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3B816" w14:textId="77777777" w:rsidR="006B1512" w:rsidRDefault="006B1512" w:rsidP="006B1512">
      <w:r>
        <w:rPr>
          <w:u w:val="single"/>
        </w:rPr>
        <w:t>Reginald LEGH</w:t>
      </w:r>
      <w:r>
        <w:t xml:space="preserve">   </w:t>
      </w:r>
      <w:proofErr w:type="gramStart"/>
      <w:r>
        <w:t xml:space="preserve">   (</w:t>
      </w:r>
      <w:proofErr w:type="gramEnd"/>
      <w:r>
        <w:t>d.1482)</w:t>
      </w:r>
    </w:p>
    <w:p w14:paraId="396A1429" w14:textId="77777777" w:rsidR="006B1512" w:rsidRDefault="006B1512" w:rsidP="006B1512"/>
    <w:p w14:paraId="35943F96" w14:textId="77777777" w:rsidR="006B1512" w:rsidRDefault="006B1512" w:rsidP="006B1512"/>
    <w:p w14:paraId="13583D67" w14:textId="77777777" w:rsidR="006B1512" w:rsidRDefault="006B1512" w:rsidP="006B1512">
      <w:r>
        <w:tab/>
        <w:t>1482</w:t>
      </w:r>
      <w:r>
        <w:tab/>
        <w:t>A memorial to him was put up in Prestbury, Cheshire.</w:t>
      </w:r>
    </w:p>
    <w:p w14:paraId="3B385F13" w14:textId="77777777" w:rsidR="006B1512" w:rsidRDefault="006B1512" w:rsidP="006B1512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7CA440C1" w14:textId="77777777" w:rsidR="006B1512" w:rsidRDefault="006B1512" w:rsidP="006B1512">
      <w:pPr>
        <w:ind w:left="720" w:firstLine="720"/>
      </w:pPr>
      <w:r>
        <w:t>pub. The Cheshire Community Council, 1971, p.56)</w:t>
      </w:r>
    </w:p>
    <w:p w14:paraId="445518AF" w14:textId="77777777" w:rsidR="006B1512" w:rsidRDefault="006B1512" w:rsidP="006B1512"/>
    <w:p w14:paraId="0FA0D30F" w14:textId="77777777" w:rsidR="006B1512" w:rsidRDefault="006B1512" w:rsidP="006B1512"/>
    <w:p w14:paraId="27CDA5FD" w14:textId="77777777" w:rsidR="006B1512" w:rsidRDefault="006B1512" w:rsidP="006B1512">
      <w:r>
        <w:t>15 April 2023</w:t>
      </w:r>
    </w:p>
    <w:p w14:paraId="73D874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2958" w14:textId="77777777" w:rsidR="006B1512" w:rsidRDefault="006B1512" w:rsidP="009139A6">
      <w:r>
        <w:separator/>
      </w:r>
    </w:p>
  </w:endnote>
  <w:endnote w:type="continuationSeparator" w:id="0">
    <w:p w14:paraId="7319BAC3" w14:textId="77777777" w:rsidR="006B1512" w:rsidRDefault="006B15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20D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6A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A5B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9A99E" w14:textId="77777777" w:rsidR="006B1512" w:rsidRDefault="006B1512" w:rsidP="009139A6">
      <w:r>
        <w:separator/>
      </w:r>
    </w:p>
  </w:footnote>
  <w:footnote w:type="continuationSeparator" w:id="0">
    <w:p w14:paraId="07FE97F8" w14:textId="77777777" w:rsidR="006B1512" w:rsidRDefault="006B15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7A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0F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922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512"/>
    <w:rsid w:val="000666E0"/>
    <w:rsid w:val="002510B7"/>
    <w:rsid w:val="005C130B"/>
    <w:rsid w:val="006B151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0EC38"/>
  <w15:chartTrackingRefBased/>
  <w15:docId w15:val="{D33B4D68-44AB-4B18-A0E1-CD08DFBB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5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2023-07-20T20:09:00Z</dcterms:created>
  <dcterms:modified xsi:type="dcterms:W3CDTF">2023-07-20T20:09:00Z</dcterms:modified>
</cp:coreProperties>
</file>